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962D" w14:textId="4E324C88" w:rsidR="007F032E" w:rsidRDefault="002946F6">
      <w:proofErr w:type="spellStart"/>
      <w:r>
        <w:t>Davatelj</w:t>
      </w:r>
      <w:proofErr w:type="spellEnd"/>
      <w:r>
        <w:t xml:space="preserve"> </w:t>
      </w:r>
      <w:proofErr w:type="spellStart"/>
      <w:r>
        <w:t>pozajmice</w:t>
      </w:r>
      <w:proofErr w:type="spellEnd"/>
      <w:r>
        <w:t xml:space="preserve">: </w:t>
      </w:r>
      <w:r w:rsidR="009F4BC3">
        <w:t xml:space="preserve">DRUŠTVO </w:t>
      </w:r>
      <w:r>
        <w:t xml:space="preserve">d.o.o., </w:t>
      </w:r>
      <w:proofErr w:type="spellStart"/>
      <w:r w:rsidR="00130027">
        <w:t>Primjer</w:t>
      </w:r>
      <w:proofErr w:type="spellEnd"/>
      <w:r w:rsidR="00130027">
        <w:t xml:space="preserve"> 82</w:t>
      </w:r>
      <w:r>
        <w:t xml:space="preserve">, Zagreb, OIB: </w:t>
      </w:r>
      <w:r w:rsidR="00130027">
        <w:t>123456789</w:t>
      </w:r>
      <w:r>
        <w:t xml:space="preserve">, </w:t>
      </w:r>
      <w:proofErr w:type="spellStart"/>
      <w:r>
        <w:t>zastupano</w:t>
      </w:r>
      <w:proofErr w:type="spellEnd"/>
      <w:r>
        <w:t xml:space="preserve"> po </w:t>
      </w:r>
      <w:r w:rsidR="00130027">
        <w:t>Ivan Horvat</w:t>
      </w:r>
    </w:p>
    <w:p w14:paraId="3E50052E" w14:textId="18EF06BC" w:rsidR="007F032E" w:rsidRDefault="002946F6">
      <w:proofErr w:type="spellStart"/>
      <w:r>
        <w:t>Primatelj</w:t>
      </w:r>
      <w:proofErr w:type="spellEnd"/>
      <w:r>
        <w:t xml:space="preserve"> </w:t>
      </w:r>
      <w:proofErr w:type="spellStart"/>
      <w:r>
        <w:t>pozajmice</w:t>
      </w:r>
      <w:proofErr w:type="spellEnd"/>
      <w:r>
        <w:t>:</w:t>
      </w:r>
      <w:r w:rsidR="00130027">
        <w:t xml:space="preserve"> Ivan Horvat</w:t>
      </w:r>
      <w:r>
        <w:t xml:space="preserve">, OIB: </w:t>
      </w:r>
      <w:r w:rsidR="00130027">
        <w:t>222222</w:t>
      </w:r>
      <w:r>
        <w:t xml:space="preserve">, </w:t>
      </w:r>
      <w:proofErr w:type="spellStart"/>
      <w:r>
        <w:t>Adresa</w:t>
      </w:r>
      <w:proofErr w:type="spellEnd"/>
      <w:r>
        <w:t xml:space="preserve">: </w:t>
      </w:r>
      <w:proofErr w:type="spellStart"/>
      <w:r w:rsidR="00130027">
        <w:t>Izmišljeno</w:t>
      </w:r>
      <w:proofErr w:type="spellEnd"/>
      <w:r>
        <w:t xml:space="preserve"> </w:t>
      </w:r>
      <w:r w:rsidR="00130027">
        <w:t>8</w:t>
      </w:r>
      <w:r>
        <w:t>2, Zagreb</w:t>
      </w:r>
    </w:p>
    <w:p w14:paraId="1EE37E78" w14:textId="381E4C8B" w:rsidR="007F032E" w:rsidRDefault="002946F6">
      <w:proofErr w:type="spellStart"/>
      <w:r>
        <w:t>Sklopili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>:</w:t>
      </w:r>
      <w:r>
        <w:br/>
      </w:r>
    </w:p>
    <w:p w14:paraId="18778362" w14:textId="77777777" w:rsidR="007F032E" w:rsidRDefault="002946F6">
      <w:pPr>
        <w:jc w:val="center"/>
      </w:pPr>
      <w:r>
        <w:t>UGOVOR O KRATKOROČNOJ POZAJMICI</w:t>
      </w:r>
    </w:p>
    <w:p w14:paraId="3BF80C83" w14:textId="77777777" w:rsidR="007F032E" w:rsidRDefault="002946F6">
      <w:pPr>
        <w:jc w:val="center"/>
      </w:pPr>
      <w:r>
        <w:t>ČLANAK 1.</w:t>
      </w:r>
    </w:p>
    <w:p w14:paraId="3604C320" w14:textId="5C78AD0A" w:rsidR="007F032E" w:rsidRDefault="002946F6">
      <w:r>
        <w:t xml:space="preserve">Davatelj pozajmice daje primatelju pozajmice kratkoročnu pozajmicu u iznosu od </w:t>
      </w:r>
      <w:r w:rsidR="00195C26">
        <w:t>5.000,00</w:t>
      </w:r>
      <w:r>
        <w:t xml:space="preserve">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slovima</w:t>
      </w:r>
      <w:proofErr w:type="spellEnd"/>
      <w:r>
        <w:t xml:space="preserve">: </w:t>
      </w:r>
      <w:proofErr w:type="spellStart"/>
      <w:r w:rsidR="00195C26">
        <w:t>pettisućaeura</w:t>
      </w:r>
      <w:proofErr w:type="spellEnd"/>
      <w:r>
        <w:t>).</w:t>
      </w:r>
    </w:p>
    <w:p w14:paraId="6FBE6BAD" w14:textId="77777777" w:rsidR="007F032E" w:rsidRDefault="002946F6">
      <w:pPr>
        <w:jc w:val="center"/>
      </w:pPr>
      <w:r>
        <w:t>ČLANAK 2.</w:t>
      </w:r>
    </w:p>
    <w:p w14:paraId="7735CFDE" w14:textId="77777777" w:rsidR="007F032E" w:rsidRDefault="002946F6">
      <w:r>
        <w:t>Pozajmica se daje na rok od 12 mjeseci (365 dana), računajući od dana prijenosa sredstava na račun primatelja pozajmice.</w:t>
      </w:r>
    </w:p>
    <w:p w14:paraId="667479F2" w14:textId="77777777" w:rsidR="007F032E" w:rsidRDefault="002946F6">
      <w:r>
        <w:t>Primatelj pozajmice može izvršiti povrat pozajmice u cijelosti ili djelomično i prije isteka roka dospijeća, bez dodatnih troškova ili penala.</w:t>
      </w:r>
    </w:p>
    <w:p w14:paraId="1D773453" w14:textId="77777777" w:rsidR="007F032E" w:rsidRDefault="002946F6">
      <w:pPr>
        <w:jc w:val="center"/>
      </w:pPr>
      <w:r>
        <w:t>ČLANAK 3.</w:t>
      </w:r>
    </w:p>
    <w:p w14:paraId="011F0DDA" w14:textId="591FEEB8" w:rsidR="007F032E" w:rsidRDefault="002946F6">
      <w:r>
        <w:t xml:space="preserve">Ugovorne strane suglasno utvrđuju da ova </w:t>
      </w:r>
      <w:proofErr w:type="spellStart"/>
      <w:r>
        <w:t>pozajmica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kamatu</w:t>
      </w:r>
      <w:proofErr w:type="spellEnd"/>
      <w:r>
        <w:t xml:space="preserve"> od 2.0</w:t>
      </w:r>
      <w:r w:rsidR="00463B1D">
        <w:t>0</w:t>
      </w:r>
      <w:r>
        <w:t>%.</w:t>
      </w:r>
    </w:p>
    <w:p w14:paraId="1F63126E" w14:textId="77777777" w:rsidR="007F032E" w:rsidRDefault="002946F6">
      <w:pPr>
        <w:jc w:val="center"/>
      </w:pPr>
      <w:r>
        <w:t>ČLANAK 4.</w:t>
      </w:r>
    </w:p>
    <w:p w14:paraId="36C6BC36" w14:textId="289EE1F3" w:rsidR="007F032E" w:rsidRDefault="002946F6">
      <w:r>
        <w:t xml:space="preserve">Davatelj pozajmice izvršio je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od </w:t>
      </w:r>
      <w:r w:rsidR="00195C26">
        <w:t xml:space="preserve">5.000,00 </w:t>
      </w:r>
      <w:proofErr w:type="spellStart"/>
      <w:r w:rsidR="00195C26">
        <w:t>eura</w:t>
      </w:r>
      <w:proofErr w:type="spellEnd"/>
      <w:r w:rsidR="00195C26"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 w:rsidR="001A3AE4">
        <w:t>na</w:t>
      </w:r>
      <w:proofErr w:type="spellEnd"/>
      <w:r w:rsidR="001A3AE4">
        <w:t xml:space="preserve"> </w:t>
      </w:r>
      <w:proofErr w:type="spellStart"/>
      <w:r w:rsidR="001A3AE4">
        <w:t>račun</w:t>
      </w:r>
      <w:proofErr w:type="spellEnd"/>
      <w:r w:rsidR="001A3AE4">
        <w:t xml:space="preserve"> </w:t>
      </w:r>
      <w:proofErr w:type="spellStart"/>
      <w:r w:rsidR="001A3AE4">
        <w:t>primatelja</w:t>
      </w:r>
      <w:proofErr w:type="spellEnd"/>
      <w:r w:rsidR="001A3AE4">
        <w:t xml:space="preserve"> </w:t>
      </w:r>
      <w:proofErr w:type="spellStart"/>
      <w:r w:rsidR="001A3AE4">
        <w:t>pozajmice</w:t>
      </w:r>
      <w:proofErr w:type="spellEnd"/>
      <w:r>
        <w:t>.</w:t>
      </w:r>
    </w:p>
    <w:p w14:paraId="012F3614" w14:textId="77777777" w:rsidR="007F032E" w:rsidRDefault="002946F6">
      <w:pPr>
        <w:jc w:val="center"/>
      </w:pPr>
      <w:r>
        <w:t>ČLANAK 5.</w:t>
      </w:r>
    </w:p>
    <w:p w14:paraId="0B3A5FF5" w14:textId="77777777" w:rsidR="007F032E" w:rsidRDefault="002946F6">
      <w:r>
        <w:t>Ugovorne strane će pokušati riješiti sve sporove mirnim putem. U slučaju nemogućnosti dogovora, ugovaraju nadležnost Općinskog suda u Zagrebu.</w:t>
      </w:r>
    </w:p>
    <w:p w14:paraId="597FE071" w14:textId="77777777" w:rsidR="007F032E" w:rsidRDefault="002946F6">
      <w:pPr>
        <w:jc w:val="center"/>
      </w:pPr>
      <w:r>
        <w:t>ČLANAK 6.</w:t>
      </w:r>
    </w:p>
    <w:p w14:paraId="19D23B5D" w14:textId="77777777" w:rsidR="007F032E" w:rsidRDefault="002946F6">
      <w:r>
        <w:t>Ovaj ugovor zaključen je u dva primjerka od kojih svaka strana zadržava po jedan primjerak.</w:t>
      </w:r>
    </w:p>
    <w:p w14:paraId="313C1496" w14:textId="4A37FF88" w:rsidR="007F032E" w:rsidRDefault="002946F6">
      <w:r>
        <w:br/>
        <w:t xml:space="preserve">U </w:t>
      </w:r>
      <w:proofErr w:type="spellStart"/>
      <w:r>
        <w:t>Zagrebu</w:t>
      </w:r>
      <w:proofErr w:type="spellEnd"/>
      <w:r>
        <w:t xml:space="preserve">, </w:t>
      </w:r>
      <w:r w:rsidR="00E85D5D">
        <w:t>15</w:t>
      </w:r>
      <w:r>
        <w:t>.0</w:t>
      </w:r>
      <w:r w:rsidR="00E85D5D">
        <w:t>6</w:t>
      </w:r>
      <w:r>
        <w:t>.202</w:t>
      </w:r>
      <w:r w:rsidR="00417DF7">
        <w:t>5</w:t>
      </w:r>
      <w:r>
        <w:t xml:space="preserve"> </w:t>
      </w:r>
      <w:proofErr w:type="spellStart"/>
      <w:r>
        <w:t>godine</w:t>
      </w:r>
      <w:proofErr w:type="spellEnd"/>
      <w:r>
        <w:t>.</w:t>
      </w:r>
      <w:r>
        <w:br/>
      </w:r>
    </w:p>
    <w:p w14:paraId="68EE8200" w14:textId="2CBA7284" w:rsidR="007F032E" w:rsidRDefault="002946F6">
      <w:r>
        <w:br/>
        <w:t xml:space="preserve">Primatelj pozajmice:                          </w:t>
      </w:r>
      <w:r w:rsidR="003A60C7">
        <w:t xml:space="preserve">                                                             </w:t>
      </w:r>
      <w:r>
        <w:t xml:space="preserve">  Davatelj pozajmice:</w:t>
      </w:r>
      <w:r>
        <w:br/>
      </w:r>
    </w:p>
    <w:p w14:paraId="20FE2D18" w14:textId="40B2D07B" w:rsidR="007F032E" w:rsidRDefault="00E85D5D">
      <w:r>
        <w:t>Ivan Horvat</w:t>
      </w:r>
      <w:r w:rsidR="002946F6">
        <w:t xml:space="preserve">                               </w:t>
      </w:r>
      <w:r w:rsidR="003A60C7">
        <w:t xml:space="preserve">                                                          </w:t>
      </w:r>
      <w:r w:rsidR="002946F6">
        <w:t xml:space="preserve">         </w:t>
      </w:r>
      <w:r>
        <w:t xml:space="preserve">          </w:t>
      </w:r>
      <w:r w:rsidR="002946F6">
        <w:t xml:space="preserve"> </w:t>
      </w:r>
      <w:proofErr w:type="gramStart"/>
      <w:r>
        <w:t xml:space="preserve">DRUŠTVO </w:t>
      </w:r>
      <w:r w:rsidR="002946F6">
        <w:t xml:space="preserve"> d.o.o.</w:t>
      </w:r>
      <w:proofErr w:type="gramEnd"/>
      <w:r w:rsidR="002946F6">
        <w:br/>
        <w:t xml:space="preserve">                                                       </w:t>
      </w:r>
      <w:r w:rsidR="003A60C7">
        <w:t xml:space="preserve">                                                                  </w:t>
      </w:r>
      <w:r w:rsidR="002946F6">
        <w:t xml:space="preserve">          </w:t>
      </w:r>
      <w:r>
        <w:t xml:space="preserve">    Ivan Horvat</w:t>
      </w:r>
    </w:p>
    <w:sectPr w:rsidR="007F032E" w:rsidSect="003A60C7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312855">
    <w:abstractNumId w:val="8"/>
  </w:num>
  <w:num w:numId="2" w16cid:durableId="630600852">
    <w:abstractNumId w:val="6"/>
  </w:num>
  <w:num w:numId="3" w16cid:durableId="611591435">
    <w:abstractNumId w:val="5"/>
  </w:num>
  <w:num w:numId="4" w16cid:durableId="1338341463">
    <w:abstractNumId w:val="4"/>
  </w:num>
  <w:num w:numId="5" w16cid:durableId="1134831021">
    <w:abstractNumId w:val="7"/>
  </w:num>
  <w:num w:numId="6" w16cid:durableId="1399209123">
    <w:abstractNumId w:val="3"/>
  </w:num>
  <w:num w:numId="7" w16cid:durableId="1580402831">
    <w:abstractNumId w:val="2"/>
  </w:num>
  <w:num w:numId="8" w16cid:durableId="925191181">
    <w:abstractNumId w:val="1"/>
  </w:num>
  <w:num w:numId="9" w16cid:durableId="118963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BB7"/>
    <w:rsid w:val="00130027"/>
    <w:rsid w:val="0015074B"/>
    <w:rsid w:val="00195C26"/>
    <w:rsid w:val="001A3AE4"/>
    <w:rsid w:val="002946F6"/>
    <w:rsid w:val="0029639D"/>
    <w:rsid w:val="00326F90"/>
    <w:rsid w:val="00361BFA"/>
    <w:rsid w:val="003A60C7"/>
    <w:rsid w:val="00417DF7"/>
    <w:rsid w:val="00463B1D"/>
    <w:rsid w:val="0048533A"/>
    <w:rsid w:val="00583175"/>
    <w:rsid w:val="006E7F9F"/>
    <w:rsid w:val="006F3BF9"/>
    <w:rsid w:val="007F032E"/>
    <w:rsid w:val="00821DCC"/>
    <w:rsid w:val="00997332"/>
    <w:rsid w:val="009F4BC3"/>
    <w:rsid w:val="00AA1D8D"/>
    <w:rsid w:val="00AA7B15"/>
    <w:rsid w:val="00B47730"/>
    <w:rsid w:val="00CB0664"/>
    <w:rsid w:val="00E32120"/>
    <w:rsid w:val="00E85D5D"/>
    <w:rsid w:val="00F601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625EC"/>
  <w14:defaultImageDpi w14:val="300"/>
  <w15:docId w15:val="{BF60964E-F62B-4F1F-810D-AB587207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C97568D847A44A6F352C090000EC3" ma:contentTypeVersion="15" ma:contentTypeDescription="Stvaranje novog dokumenta." ma:contentTypeScope="" ma:versionID="5b7b02b54f89b64b97b21be97c36dffd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2b28a198bdfb86f1d8749209a402637d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6111-D09C-4D42-9C59-88EBD0DDC4B8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8BEE9-9F96-43AF-95F3-6B95C53CC6FD}"/>
</file>

<file path=customXml/itemProps4.xml><?xml version="1.0" encoding="utf-8"?>
<ds:datastoreItem xmlns:ds="http://schemas.openxmlformats.org/officeDocument/2006/customXml" ds:itemID="{1D336B77-3B75-47F4-BBC9-EE012375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Kordić</cp:lastModifiedBy>
  <cp:revision>16</cp:revision>
  <cp:lastPrinted>2025-03-12T11:24:00Z</cp:lastPrinted>
  <dcterms:created xsi:type="dcterms:W3CDTF">2025-03-12T11:25:00Z</dcterms:created>
  <dcterms:modified xsi:type="dcterms:W3CDTF">2025-08-10T21:07:00Z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